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AE636" w14:textId="77777777" w:rsidR="004330BA" w:rsidRPr="004330BA" w:rsidRDefault="004330BA" w:rsidP="004330BA">
      <w:pPr>
        <w:jc w:val="center"/>
        <w:rPr>
          <w:b/>
          <w:bCs/>
        </w:rPr>
      </w:pPr>
      <w:r w:rsidRPr="004330BA">
        <w:rPr>
          <w:b/>
          <w:bCs/>
        </w:rPr>
        <w:t>Pressemitteilung</w:t>
      </w:r>
    </w:p>
    <w:p w14:paraId="634E43E3" w14:textId="7F0465BF" w:rsidR="00E51536" w:rsidRPr="00E51536" w:rsidRDefault="00E51536" w:rsidP="00E51536">
      <w:r w:rsidRPr="00E51536">
        <w:t>Idar-Oberstein</w:t>
      </w:r>
      <w:r>
        <w:t xml:space="preserve">. </w:t>
      </w:r>
      <w:r w:rsidRPr="00E51536">
        <w:t xml:space="preserve">Die Naturfototage Hunsrück 2024 finden vom 22. bis 24. November in der Messe Idar-Oberstein statt und bieten ein spannendes Programm für </w:t>
      </w:r>
      <w:r w:rsidR="00FB430E" w:rsidRPr="00FB430E">
        <w:t>Natur- und Fotografiebegeisterte</w:t>
      </w:r>
      <w:r w:rsidR="70895814">
        <w:t>.</w:t>
      </w:r>
      <w:r w:rsidRPr="00E51536">
        <w:t xml:space="preserve"> Unter dem Motto „Entdecken, Erleben, Fotografieren“ erwartet die Besucher eine Vielzahl von </w:t>
      </w:r>
      <w:r w:rsidR="70895814">
        <w:t>außergewöhnlichen Präsentationen in Kino-Qualität</w:t>
      </w:r>
      <w:r w:rsidR="00B939C1">
        <w:t xml:space="preserve"> und </w:t>
      </w:r>
      <w:r w:rsidR="007A622A">
        <w:t>faszinierende Foto-</w:t>
      </w:r>
      <w:r w:rsidRPr="00E51536">
        <w:t>Ausstellungen.</w:t>
      </w:r>
    </w:p>
    <w:p w14:paraId="2254900B" w14:textId="011CDE33" w:rsidR="00FA4147" w:rsidRPr="00FA4147" w:rsidRDefault="00E51536" w:rsidP="00FA4147">
      <w:r w:rsidRPr="00E51536">
        <w:t>Die Veranstaltung beginnt am Freitag, 22. November,</w:t>
      </w:r>
      <w:r w:rsidR="007A622A">
        <w:t xml:space="preserve"> um</w:t>
      </w:r>
      <w:r w:rsidR="00A33C68">
        <w:t xml:space="preserve"> 18.30 Uhr</w:t>
      </w:r>
      <w:r w:rsidR="00801680">
        <w:t>, Einlass ist bereits um 18 Uhr</w:t>
      </w:r>
      <w:r w:rsidRPr="00E51536">
        <w:t xml:space="preserve">. </w:t>
      </w:r>
      <w:r w:rsidR="00D24381">
        <w:t xml:space="preserve">Um 19 Uhr startet </w:t>
      </w:r>
      <w:r w:rsidR="70895814">
        <w:t>die Präsentation</w:t>
      </w:r>
      <w:r w:rsidR="00D24381">
        <w:t xml:space="preserve"> </w:t>
      </w:r>
      <w:r w:rsidR="00FA4147" w:rsidRPr="00FA4147">
        <w:t>Himmel und Hölle</w:t>
      </w:r>
      <w:r w:rsidR="00FA4147">
        <w:t xml:space="preserve"> von Adrian Rohnfelder. </w:t>
      </w:r>
      <w:r w:rsidR="00FA4147" w:rsidRPr="00FA4147">
        <w:t xml:space="preserve">Ohrenbetäubend explodierende und den kompletten Himmel hell erleuchtende Blitze, unerträglich heißes und rotglühendes vulkanisches Feuerwerk, eisige Polarwinde sowie tödlich trockene Wüsten - für </w:t>
      </w:r>
      <w:r w:rsidR="00B96DDF">
        <w:t>den</w:t>
      </w:r>
      <w:r w:rsidR="00FA4147" w:rsidRPr="00FA4147">
        <w:t xml:space="preserve"> preisgekrönten Landschaftsfotografen und Buchautor Adrian Rohnfelder wird es erst dann interessant, wenn sich die meisten anderen Fotografen schon lange nicht mehr nach draußen </w:t>
      </w:r>
      <w:r w:rsidR="70895814">
        <w:t>wagen.</w:t>
      </w:r>
      <w:r w:rsidR="00B96DDF">
        <w:t xml:space="preserve"> </w:t>
      </w:r>
      <w:r w:rsidR="00FA4147" w:rsidRPr="00FA4147">
        <w:t xml:space="preserve">Atemberaubende Bilder nehmen </w:t>
      </w:r>
      <w:r w:rsidR="00B96DDF">
        <w:t>die Besucher</w:t>
      </w:r>
      <w:r w:rsidR="00FA4147" w:rsidRPr="00FA4147">
        <w:t xml:space="preserve"> dabei hautnah mit in die sogenannte „Tornado Alley“ im Westen der USA, an den „Eingang zur Hölle“ in Turkmenistan wie auch an den lebensfeindlichsten „Ort ohne Wiederkehr“ in der </w:t>
      </w:r>
      <w:proofErr w:type="spellStart"/>
      <w:r w:rsidR="00FA4147" w:rsidRPr="00FA4147">
        <w:t>Danakil</w:t>
      </w:r>
      <w:proofErr w:type="spellEnd"/>
      <w:r w:rsidR="00FA4147" w:rsidRPr="00FA4147">
        <w:t xml:space="preserve"> Wüste in Äthiopien. Packend erzähl</w:t>
      </w:r>
      <w:r w:rsidR="00C67852">
        <w:t>t Adrian</w:t>
      </w:r>
      <w:r w:rsidR="00FA4147" w:rsidRPr="00FA4147">
        <w:t xml:space="preserve"> </w:t>
      </w:r>
      <w:r w:rsidR="00AC4838">
        <w:t xml:space="preserve">Rohnfelder </w:t>
      </w:r>
      <w:r w:rsidR="00FA4147" w:rsidRPr="00FA4147">
        <w:t>von diesen spektakulären</w:t>
      </w:r>
      <w:r w:rsidR="00797081">
        <w:t xml:space="preserve"> Orten</w:t>
      </w:r>
      <w:r w:rsidR="00FA4147" w:rsidRPr="00FA4147">
        <w:t>.</w:t>
      </w:r>
    </w:p>
    <w:p w14:paraId="353B2390" w14:textId="07CD4CA4" w:rsidR="00E51536" w:rsidRPr="00E51536" w:rsidRDefault="00FE4F9D" w:rsidP="00DA6821">
      <w:pPr>
        <w:tabs>
          <w:tab w:val="num" w:pos="720"/>
        </w:tabs>
      </w:pPr>
      <w:r>
        <w:t>A</w:t>
      </w:r>
      <w:r w:rsidR="00E51536" w:rsidRPr="00E51536">
        <w:t>m Samstag, den 23. November, stehen hochkarätige Vorträge</w:t>
      </w:r>
      <w:r w:rsidR="70895814">
        <w:t xml:space="preserve"> und Präsentationen</w:t>
      </w:r>
      <w:r w:rsidR="00E51536" w:rsidRPr="00E51536">
        <w:t xml:space="preserve"> auf dem Programm:</w:t>
      </w:r>
      <w:r>
        <w:t xml:space="preserve"> V</w:t>
      </w:r>
      <w:r w:rsidR="00E51536" w:rsidRPr="00E51536">
        <w:t>iktoria Pezzei eröffnet um 14 Uhr mit ihrem Vortrag „</w:t>
      </w:r>
      <w:r w:rsidR="00AA6BF1" w:rsidRPr="00AA6BF1">
        <w:t>Fledermäuse – Die heimlichen Helden der Nacht</w:t>
      </w:r>
      <w:r w:rsidR="00E51536" w:rsidRPr="00E51536">
        <w:t>“. Die Dokumentarfotografin hat Wissenschaftler bei Forschungsprojekten begleitet und zeigt die essenzielle Rolle der Fledermäuse im Ökosystem, während sie die Geschichten hinter ihren beeindruckenden Bildern erzählt.</w:t>
      </w:r>
      <w:r>
        <w:t xml:space="preserve"> </w:t>
      </w:r>
      <w:r w:rsidR="00E51536" w:rsidRPr="00E51536">
        <w:t>Um 15</w:t>
      </w:r>
      <w:r w:rsidR="00DE596A">
        <w:t>.</w:t>
      </w:r>
      <w:r w:rsidR="00E51536" w:rsidRPr="00E51536">
        <w:t>30 Uhr folgt Axel Gomille mit „Deutschlands wilder Osten – im Land von Kranich, Wolf und Adler“. Der erfahrene Naturfotograf und Autor nimmt die Zuschauer mit auf eine Reise durch die unberührte Natur des östlichen Deutschlands und beleuchtet die faszinierende Tierwelt dieser Region.</w:t>
      </w:r>
      <w:r w:rsidR="00DA6821">
        <w:t xml:space="preserve"> </w:t>
      </w:r>
      <w:r w:rsidR="00E51536" w:rsidRPr="00E51536">
        <w:t xml:space="preserve">Den Abschluss des Samstags bildet Uwe </w:t>
      </w:r>
      <w:proofErr w:type="spellStart"/>
      <w:r w:rsidR="00E51536" w:rsidRPr="00E51536">
        <w:t>Wuller</w:t>
      </w:r>
      <w:proofErr w:type="spellEnd"/>
      <w:r w:rsidR="00E51536" w:rsidRPr="00E51536">
        <w:t>, der um 17</w:t>
      </w:r>
      <w:r w:rsidR="00DA6821">
        <w:t>.</w:t>
      </w:r>
      <w:r w:rsidR="00E51536" w:rsidRPr="00E51536">
        <w:t>45 Uhr die deutschen Küsten von Nord- bis Ostsee präsentiert. Mit seinen beeindruckenden Bildern und Geschichten zeigt er die einzigartigen Landschaften und die Vielfalt der Natur an den Küsten.</w:t>
      </w:r>
    </w:p>
    <w:p w14:paraId="2E03B940" w14:textId="09CF0FFE" w:rsidR="006C77BE" w:rsidRDefault="00E51536" w:rsidP="00E51536">
      <w:pPr>
        <w:rPr>
          <w:rFonts w:cs="Arial"/>
        </w:rPr>
      </w:pPr>
      <w:r w:rsidRPr="00E51536">
        <w:t>Am Sonntag, den 24. November, geht es</w:t>
      </w:r>
      <w:r w:rsidR="70895814">
        <w:t xml:space="preserve"> dann</w:t>
      </w:r>
      <w:r w:rsidRPr="00E51536">
        <w:t xml:space="preserve"> um 12 Uhr weiter mit Thomas und Lukas Reinhardt, die die Azoren vorstellen. Die beiden Fotografen haben die vulkanischen Inseln mehrfach besucht und präsentieren die atemberaubende Flora und Fauna sowie die beeindruckenden Landschaften.</w:t>
      </w:r>
      <w:r w:rsidR="00DA6821">
        <w:t xml:space="preserve"> </w:t>
      </w:r>
      <w:r w:rsidRPr="00E51536">
        <w:t>Um 14</w:t>
      </w:r>
      <w:r w:rsidR="00DA6821">
        <w:t>.</w:t>
      </w:r>
      <w:r w:rsidRPr="00E51536">
        <w:t>30 Uhr folgt Bernd Liedtke mit „Schottland – Naturimpressionen von Küsten und Highlands“. Der erfahrene Naturfotograf teilt seine Leidenschaft für die schottische Landschaft und zeigt die beeindruckende Tierwelt, die dort zu finden ist.</w:t>
      </w:r>
      <w:r w:rsidR="00DA6821">
        <w:t xml:space="preserve"> </w:t>
      </w:r>
      <w:r w:rsidRPr="00E51536">
        <w:t>Den Abschluss der Naturfototage bilde</w:t>
      </w:r>
      <w:r w:rsidR="005516DF">
        <w:t>n</w:t>
      </w:r>
      <w:r w:rsidRPr="00E51536">
        <w:t xml:space="preserve"> um 16 Uhr Britta Strack</w:t>
      </w:r>
      <w:r w:rsidR="005516DF">
        <w:t xml:space="preserve"> und </w:t>
      </w:r>
      <w:r w:rsidR="004715AE">
        <w:t>R</w:t>
      </w:r>
      <w:r w:rsidR="00B44F93">
        <w:t>a</w:t>
      </w:r>
      <w:r w:rsidR="004715AE">
        <w:t>iner</w:t>
      </w:r>
      <w:r w:rsidR="00B44F93">
        <w:t xml:space="preserve"> Förster</w:t>
      </w:r>
      <w:r w:rsidR="004715AE">
        <w:t xml:space="preserve"> </w:t>
      </w:r>
      <w:r w:rsidR="001A71D3">
        <w:t xml:space="preserve">mit ihrem Vortrag </w:t>
      </w:r>
      <w:r w:rsidR="001A71D3" w:rsidRPr="00D83762">
        <w:t>„</w:t>
      </w:r>
      <w:r w:rsidR="001A71D3" w:rsidRPr="00D83762">
        <w:rPr>
          <w:rFonts w:cs="Arial"/>
        </w:rPr>
        <w:t>Island - Abenteuer auf der Vulkaninsel“</w:t>
      </w:r>
      <w:r w:rsidR="006C77BE">
        <w:rPr>
          <w:rFonts w:cs="Arial"/>
        </w:rPr>
        <w:t xml:space="preserve">. </w:t>
      </w:r>
      <w:r w:rsidR="00D44010">
        <w:rPr>
          <w:rFonts w:cs="Arial"/>
        </w:rPr>
        <w:t>M</w:t>
      </w:r>
      <w:r w:rsidR="001A71D3" w:rsidRPr="00D83762">
        <w:rPr>
          <w:rFonts w:cs="Arial"/>
        </w:rPr>
        <w:t>ächtige Gletscher, weite Lava- und Aschewüsten, grandiose Wasserfälle, imposante Geysire, tiefe Schluchten und steile Vulkanberge, einsame Küsten und Fjorde, große Seevogelkolonien – das ist Island. Britta Strack und Rainer Förster wanderten über Gletscher, fuhren durch die Flüsse des Hochlandes, standen in der Gischt der Wasserfälle und in der Brandung der Küsten, besuchten riesige Vogelkolonien</w:t>
      </w:r>
      <w:r w:rsidR="00C877BE">
        <w:rPr>
          <w:rFonts w:cs="Arial"/>
        </w:rPr>
        <w:t xml:space="preserve"> und</w:t>
      </w:r>
      <w:r w:rsidR="001A71D3" w:rsidRPr="00D83762">
        <w:rPr>
          <w:rFonts w:cs="Arial"/>
        </w:rPr>
        <w:t xml:space="preserve"> stiegen auf Vulkanberge. </w:t>
      </w:r>
    </w:p>
    <w:p w14:paraId="064A32A7" w14:textId="68CC5D0F" w:rsidR="00D92882" w:rsidRDefault="0008060F" w:rsidP="00E51536">
      <w:pPr>
        <w:rPr>
          <w:rFonts w:cs="Arial"/>
        </w:rPr>
      </w:pPr>
      <w:r>
        <w:rPr>
          <w:rFonts w:cs="Arial"/>
        </w:rPr>
        <w:t xml:space="preserve">Die </w:t>
      </w:r>
      <w:r w:rsidR="00F905F8">
        <w:rPr>
          <w:rFonts w:cs="Arial"/>
        </w:rPr>
        <w:t xml:space="preserve">Fotoausstellungen </w:t>
      </w:r>
      <w:r w:rsidR="00C25157">
        <w:rPr>
          <w:rFonts w:cs="Arial"/>
        </w:rPr>
        <w:t>zeigen</w:t>
      </w:r>
      <w:r>
        <w:rPr>
          <w:rFonts w:cs="Arial"/>
        </w:rPr>
        <w:t xml:space="preserve"> „</w:t>
      </w:r>
      <w:r w:rsidR="00F905F8">
        <w:rPr>
          <w:rFonts w:cs="Arial"/>
        </w:rPr>
        <w:t>Glanzlichter</w:t>
      </w:r>
      <w:r>
        <w:rPr>
          <w:rFonts w:cs="Arial"/>
        </w:rPr>
        <w:t xml:space="preserve"> - </w:t>
      </w:r>
      <w:r w:rsidR="00F905F8">
        <w:rPr>
          <w:rFonts w:cs="Arial"/>
        </w:rPr>
        <w:t xml:space="preserve">Inseln der Welt“ und </w:t>
      </w:r>
      <w:r w:rsidR="00293921">
        <w:rPr>
          <w:rFonts w:cs="Arial"/>
        </w:rPr>
        <w:t>„Natur im Fokus“ der</w:t>
      </w:r>
      <w:r w:rsidR="00A85FEA">
        <w:rPr>
          <w:rFonts w:cs="Arial"/>
        </w:rPr>
        <w:t xml:space="preserve"> Foto-AG des Kunstvereins Obere Nahe</w:t>
      </w:r>
      <w:r w:rsidR="004E1EEC">
        <w:rPr>
          <w:rFonts w:cs="Arial"/>
        </w:rPr>
        <w:t xml:space="preserve">. </w:t>
      </w:r>
      <w:r w:rsidR="006D74B0">
        <w:rPr>
          <w:rFonts w:cs="Arial"/>
        </w:rPr>
        <w:t>Als Dauer</w:t>
      </w:r>
      <w:r w:rsidR="00950063">
        <w:rPr>
          <w:rFonts w:cs="Arial"/>
        </w:rPr>
        <w:t>präsentation a</w:t>
      </w:r>
      <w:r w:rsidR="00365043">
        <w:rPr>
          <w:rFonts w:cs="Arial"/>
        </w:rPr>
        <w:t xml:space="preserve">uf Monitor </w:t>
      </w:r>
      <w:r w:rsidR="00D60F39">
        <w:rPr>
          <w:rFonts w:cs="Arial"/>
        </w:rPr>
        <w:t>können die Besucher „</w:t>
      </w:r>
      <w:r w:rsidR="008F5A8D" w:rsidRPr="008F5A8D">
        <w:rPr>
          <w:rFonts w:cs="Arial"/>
        </w:rPr>
        <w:t xml:space="preserve">Impressionen aus den Wäldern der Region - </w:t>
      </w:r>
      <w:r w:rsidR="00D60F39">
        <w:rPr>
          <w:rFonts w:cs="Arial"/>
        </w:rPr>
        <w:t>f</w:t>
      </w:r>
      <w:r w:rsidR="008F5A8D" w:rsidRPr="008F5A8D">
        <w:rPr>
          <w:rFonts w:cs="Arial"/>
        </w:rPr>
        <w:t>otografiert von den Fotografinnen der GDT Regionalgruppe Hessen, Pfalz und Saarland</w:t>
      </w:r>
      <w:r w:rsidR="00D60F39">
        <w:rPr>
          <w:rFonts w:cs="Arial"/>
        </w:rPr>
        <w:t xml:space="preserve">“ </w:t>
      </w:r>
      <w:r w:rsidR="70895814" w:rsidRPr="70895814">
        <w:rPr>
          <w:rFonts w:cs="Arial"/>
        </w:rPr>
        <w:t>bestaunen</w:t>
      </w:r>
      <w:r w:rsidR="00D60F39">
        <w:rPr>
          <w:rFonts w:cs="Arial"/>
        </w:rPr>
        <w:t>.</w:t>
      </w:r>
      <w:r w:rsidR="00CE5484">
        <w:rPr>
          <w:rFonts w:cs="Arial"/>
        </w:rPr>
        <w:t xml:space="preserve"> </w:t>
      </w:r>
    </w:p>
    <w:p w14:paraId="5A64F217" w14:textId="1C5186D6" w:rsidR="00DD266A" w:rsidRDefault="00DD266A" w:rsidP="00E51536">
      <w:pPr>
        <w:rPr>
          <w:rFonts w:cs="Arial"/>
        </w:rPr>
      </w:pPr>
      <w:r>
        <w:rPr>
          <w:rFonts w:cs="Arial"/>
        </w:rPr>
        <w:t>Die Firma Sigma wird Samstag und Sonntag mit einem Stand präsent sein und</w:t>
      </w:r>
      <w:r w:rsidR="00D043C0">
        <w:rPr>
          <w:rFonts w:cs="Arial"/>
        </w:rPr>
        <w:t xml:space="preserve"> allen Fotograf</w:t>
      </w:r>
      <w:r w:rsidR="00F933A9">
        <w:rPr>
          <w:rFonts w:cs="Arial"/>
        </w:rPr>
        <w:t>ie-Interessierten ihre neuesten Produkte vorstellen.</w:t>
      </w:r>
    </w:p>
    <w:p w14:paraId="3FC7EE97" w14:textId="1366CD16" w:rsidR="00E51536" w:rsidRDefault="00E51536" w:rsidP="00E51536">
      <w:r w:rsidRPr="00E51536">
        <w:lastRenderedPageBreak/>
        <w:t xml:space="preserve">Die Naturfototage bieten die Möglichkeit, die Schönheit der Natur </w:t>
      </w:r>
      <w:r w:rsidR="70895814">
        <w:t xml:space="preserve">hautnah mit multimedialen Präsentationen und spektakulären Bildern </w:t>
      </w:r>
      <w:r w:rsidRPr="00E51536">
        <w:t xml:space="preserve">zu erleben und sich </w:t>
      </w:r>
      <w:r w:rsidR="70895814">
        <w:t>untereinander</w:t>
      </w:r>
      <w:r w:rsidRPr="00E51536">
        <w:t xml:space="preserve"> auszutauschen.</w:t>
      </w:r>
      <w:r w:rsidR="00895D29">
        <w:t xml:space="preserve"> </w:t>
      </w:r>
      <w:r w:rsidRPr="00E51536">
        <w:t xml:space="preserve">Weitere Informationen zu Programmpunkten und Ticketbuchungen finden Sie auf unserer Website </w:t>
      </w:r>
      <w:hyperlink r:id="rId5">
        <w:r w:rsidR="70895814" w:rsidRPr="70895814">
          <w:rPr>
            <w:rStyle w:val="Hyperlink"/>
          </w:rPr>
          <w:t>www.fototage-mio.de</w:t>
        </w:r>
      </w:hyperlink>
      <w:r w:rsidR="008139B8">
        <w:t>.</w:t>
      </w:r>
    </w:p>
    <w:p w14:paraId="7CD4FA75" w14:textId="77777777" w:rsidR="009E1459" w:rsidRDefault="009E1459" w:rsidP="00E51536"/>
    <w:p w14:paraId="3FC72B21" w14:textId="77777777" w:rsidR="009E1459" w:rsidRDefault="009E1459" w:rsidP="00E51536"/>
    <w:p w14:paraId="7B28B949" w14:textId="01DCDD40" w:rsidR="00F925A5" w:rsidRDefault="009E1459" w:rsidP="00E51536">
      <w:r>
        <w:t>Fotos</w:t>
      </w:r>
    </w:p>
    <w:p w14:paraId="4B3F9992" w14:textId="24E8EA66" w:rsidR="00F925A5" w:rsidRDefault="003C5935" w:rsidP="00095EED">
      <w:pPr>
        <w:pStyle w:val="Listenabsatz"/>
        <w:numPr>
          <w:ilvl w:val="0"/>
          <w:numId w:val="2"/>
        </w:numPr>
      </w:pPr>
      <w:r>
        <w:t>Vulkan</w:t>
      </w:r>
      <w:r w:rsidR="004525E5">
        <w:t xml:space="preserve"> mit Blitzen</w:t>
      </w:r>
      <w:r>
        <w:t>, Foto: Adrian Rohnfelder</w:t>
      </w:r>
    </w:p>
    <w:p w14:paraId="2254A920" w14:textId="60B4DC2E" w:rsidR="00095EED" w:rsidRDefault="00095EED" w:rsidP="00095EED">
      <w:pPr>
        <w:pStyle w:val="Listenabsatz"/>
        <w:numPr>
          <w:ilvl w:val="0"/>
          <w:numId w:val="2"/>
        </w:numPr>
      </w:pPr>
      <w:r w:rsidRPr="00095EED">
        <w:t>Superzelle und Bl</w:t>
      </w:r>
      <w:r>
        <w:t>i</w:t>
      </w:r>
      <w:r w:rsidRPr="00095EED">
        <w:t>tz, Foto Adrian Rohnfelde</w:t>
      </w:r>
      <w:r>
        <w:t>r</w:t>
      </w:r>
    </w:p>
    <w:p w14:paraId="2BD93A6B" w14:textId="633E4BA0" w:rsidR="00FB24D0" w:rsidRDefault="00FB24D0" w:rsidP="00095EED">
      <w:pPr>
        <w:pStyle w:val="Listenabsatz"/>
        <w:numPr>
          <w:ilvl w:val="0"/>
          <w:numId w:val="2"/>
        </w:numPr>
      </w:pPr>
      <w:r w:rsidRPr="00FB24D0">
        <w:t>Hirsche in Schottland, Foto</w:t>
      </w:r>
      <w:r w:rsidR="0034381E">
        <w:t>:</w:t>
      </w:r>
      <w:r w:rsidRPr="00FB24D0">
        <w:t xml:space="preserve"> Bernd Liedtke</w:t>
      </w:r>
    </w:p>
    <w:p w14:paraId="71D3BBAE" w14:textId="33912B7E" w:rsidR="0034381E" w:rsidRDefault="0034381E" w:rsidP="00095EED">
      <w:pPr>
        <w:pStyle w:val="Listenabsatz"/>
        <w:numPr>
          <w:ilvl w:val="0"/>
          <w:numId w:val="2"/>
        </w:numPr>
      </w:pPr>
      <w:r w:rsidRPr="0034381E">
        <w:t>Blick auf Pico</w:t>
      </w:r>
      <w:r>
        <w:t>,</w:t>
      </w:r>
      <w:r w:rsidRPr="0034381E">
        <w:t xml:space="preserve"> Foto</w:t>
      </w:r>
      <w:r>
        <w:t>:</w:t>
      </w:r>
      <w:r w:rsidRPr="0034381E">
        <w:t xml:space="preserve"> Thomas Reinhardt</w:t>
      </w:r>
    </w:p>
    <w:p w14:paraId="79845E21" w14:textId="39F2D0DB" w:rsidR="00085852" w:rsidRPr="00E51536" w:rsidRDefault="00085852" w:rsidP="00095EED">
      <w:pPr>
        <w:pStyle w:val="Listenabsatz"/>
        <w:numPr>
          <w:ilvl w:val="0"/>
          <w:numId w:val="2"/>
        </w:numPr>
      </w:pPr>
      <w:r w:rsidRPr="00085852">
        <w:t>Ostsee</w:t>
      </w:r>
      <w:r>
        <w:t>,</w:t>
      </w:r>
      <w:r w:rsidRPr="00085852">
        <w:t xml:space="preserve"> Foto</w:t>
      </w:r>
      <w:r>
        <w:t>:</w:t>
      </w:r>
      <w:r w:rsidRPr="00085852">
        <w:t xml:space="preserve"> Uwe </w:t>
      </w:r>
      <w:proofErr w:type="spellStart"/>
      <w:r w:rsidRPr="00085852">
        <w:t>Wuller</w:t>
      </w:r>
      <w:proofErr w:type="spellEnd"/>
    </w:p>
    <w:p w14:paraId="4A2D6D48" w14:textId="77777777" w:rsidR="00E32123" w:rsidRDefault="00E32123"/>
    <w:p w14:paraId="750B4D72" w14:textId="77777777" w:rsidR="00FB430E" w:rsidRDefault="00FB430E"/>
    <w:sectPr w:rsidR="00FB43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041292"/>
    <w:multiLevelType w:val="multilevel"/>
    <w:tmpl w:val="5CDA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F652343"/>
    <w:multiLevelType w:val="hybridMultilevel"/>
    <w:tmpl w:val="0A70D078"/>
    <w:lvl w:ilvl="0" w:tplc="B08EEC8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12175032">
    <w:abstractNumId w:val="0"/>
  </w:num>
  <w:num w:numId="2" w16cid:durableId="395515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51C"/>
    <w:rsid w:val="00070053"/>
    <w:rsid w:val="0008060F"/>
    <w:rsid w:val="00085852"/>
    <w:rsid w:val="00095EED"/>
    <w:rsid w:val="000F66F8"/>
    <w:rsid w:val="001A71D3"/>
    <w:rsid w:val="001E1504"/>
    <w:rsid w:val="00293921"/>
    <w:rsid w:val="002B564D"/>
    <w:rsid w:val="0034381E"/>
    <w:rsid w:val="00365043"/>
    <w:rsid w:val="003A2A1B"/>
    <w:rsid w:val="003A52B7"/>
    <w:rsid w:val="003C5935"/>
    <w:rsid w:val="003D72AF"/>
    <w:rsid w:val="004330BA"/>
    <w:rsid w:val="0044480F"/>
    <w:rsid w:val="004525E5"/>
    <w:rsid w:val="004715AE"/>
    <w:rsid w:val="00492B8F"/>
    <w:rsid w:val="004E1EEC"/>
    <w:rsid w:val="005516DF"/>
    <w:rsid w:val="005B434B"/>
    <w:rsid w:val="0067251C"/>
    <w:rsid w:val="006979E0"/>
    <w:rsid w:val="006C77BE"/>
    <w:rsid w:val="006D74B0"/>
    <w:rsid w:val="00783037"/>
    <w:rsid w:val="00797081"/>
    <w:rsid w:val="007A622A"/>
    <w:rsid w:val="00801680"/>
    <w:rsid w:val="008139B8"/>
    <w:rsid w:val="00895D29"/>
    <w:rsid w:val="008F5A8D"/>
    <w:rsid w:val="00950063"/>
    <w:rsid w:val="00956FE8"/>
    <w:rsid w:val="009E1459"/>
    <w:rsid w:val="00A33C68"/>
    <w:rsid w:val="00A85FEA"/>
    <w:rsid w:val="00AA6BF1"/>
    <w:rsid w:val="00AC4838"/>
    <w:rsid w:val="00B44F93"/>
    <w:rsid w:val="00B939C1"/>
    <w:rsid w:val="00B96DDF"/>
    <w:rsid w:val="00C070BE"/>
    <w:rsid w:val="00C25157"/>
    <w:rsid w:val="00C67852"/>
    <w:rsid w:val="00C877BE"/>
    <w:rsid w:val="00CE5484"/>
    <w:rsid w:val="00D043C0"/>
    <w:rsid w:val="00D24381"/>
    <w:rsid w:val="00D44010"/>
    <w:rsid w:val="00D60F39"/>
    <w:rsid w:val="00D83762"/>
    <w:rsid w:val="00D92882"/>
    <w:rsid w:val="00DA6821"/>
    <w:rsid w:val="00DD266A"/>
    <w:rsid w:val="00DE596A"/>
    <w:rsid w:val="00E32123"/>
    <w:rsid w:val="00E51536"/>
    <w:rsid w:val="00EE1D6D"/>
    <w:rsid w:val="00F905F8"/>
    <w:rsid w:val="00F925A5"/>
    <w:rsid w:val="00F933A9"/>
    <w:rsid w:val="00FA4147"/>
    <w:rsid w:val="00FB24D0"/>
    <w:rsid w:val="00FB430E"/>
    <w:rsid w:val="00FC0DAE"/>
    <w:rsid w:val="00FE4F9D"/>
    <w:rsid w:val="70895814"/>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7E9C"/>
  <w15:chartTrackingRefBased/>
  <w15:docId w15:val="{693F08DC-99DB-4B7D-B548-A7F55FC6D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725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725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7251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7251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7251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7251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7251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7251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7251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251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7251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7251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7251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7251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7251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7251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7251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7251C"/>
    <w:rPr>
      <w:rFonts w:eastAsiaTheme="majorEastAsia" w:cstheme="majorBidi"/>
      <w:color w:val="272727" w:themeColor="text1" w:themeTint="D8"/>
    </w:rPr>
  </w:style>
  <w:style w:type="paragraph" w:styleId="Titel">
    <w:name w:val="Title"/>
    <w:basedOn w:val="Standard"/>
    <w:next w:val="Standard"/>
    <w:link w:val="TitelZchn"/>
    <w:uiPriority w:val="10"/>
    <w:qFormat/>
    <w:rsid w:val="006725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7251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7251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7251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7251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7251C"/>
    <w:rPr>
      <w:i/>
      <w:iCs/>
      <w:color w:val="404040" w:themeColor="text1" w:themeTint="BF"/>
    </w:rPr>
  </w:style>
  <w:style w:type="paragraph" w:styleId="Listenabsatz">
    <w:name w:val="List Paragraph"/>
    <w:basedOn w:val="Standard"/>
    <w:uiPriority w:val="34"/>
    <w:qFormat/>
    <w:rsid w:val="0067251C"/>
    <w:pPr>
      <w:ind w:left="720"/>
      <w:contextualSpacing/>
    </w:pPr>
  </w:style>
  <w:style w:type="character" w:styleId="IntensiveHervorhebung">
    <w:name w:val="Intense Emphasis"/>
    <w:basedOn w:val="Absatz-Standardschriftart"/>
    <w:uiPriority w:val="21"/>
    <w:qFormat/>
    <w:rsid w:val="0067251C"/>
    <w:rPr>
      <w:i/>
      <w:iCs/>
      <w:color w:val="0F4761" w:themeColor="accent1" w:themeShade="BF"/>
    </w:rPr>
  </w:style>
  <w:style w:type="paragraph" w:styleId="IntensivesZitat">
    <w:name w:val="Intense Quote"/>
    <w:basedOn w:val="Standard"/>
    <w:next w:val="Standard"/>
    <w:link w:val="IntensivesZitatZchn"/>
    <w:uiPriority w:val="30"/>
    <w:qFormat/>
    <w:rsid w:val="006725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7251C"/>
    <w:rPr>
      <w:i/>
      <w:iCs/>
      <w:color w:val="0F4761" w:themeColor="accent1" w:themeShade="BF"/>
    </w:rPr>
  </w:style>
  <w:style w:type="character" w:styleId="IntensiverVerweis">
    <w:name w:val="Intense Reference"/>
    <w:basedOn w:val="Absatz-Standardschriftart"/>
    <w:uiPriority w:val="32"/>
    <w:qFormat/>
    <w:rsid w:val="0067251C"/>
    <w:rPr>
      <w:b/>
      <w:bCs/>
      <w:smallCaps/>
      <w:color w:val="0F4761" w:themeColor="accent1" w:themeShade="BF"/>
      <w:spacing w:val="5"/>
    </w:rPr>
  </w:style>
  <w:style w:type="paragraph" w:customStyle="1" w:styleId="bcq4vri">
    <w:name w:val="bcq4vri"/>
    <w:basedOn w:val="Standard"/>
    <w:rsid w:val="001A71D3"/>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yperlink">
    <w:name w:val="Hyperlink"/>
    <w:basedOn w:val="Absatz-Standardschriftart"/>
    <w:uiPriority w:val="99"/>
    <w:unhideWhenUsed/>
    <w:rsid w:val="00F925A5"/>
    <w:rPr>
      <w:color w:val="467886" w:themeColor="hyperlink"/>
      <w:u w:val="single"/>
    </w:rPr>
  </w:style>
  <w:style w:type="character" w:styleId="NichtaufgelsteErwhnung">
    <w:name w:val="Unresolved Mention"/>
    <w:basedOn w:val="Absatz-Standardschriftart"/>
    <w:uiPriority w:val="99"/>
    <w:semiHidden/>
    <w:unhideWhenUsed/>
    <w:rsid w:val="00F925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609061">
      <w:bodyDiv w:val="1"/>
      <w:marLeft w:val="0"/>
      <w:marRight w:val="0"/>
      <w:marTop w:val="0"/>
      <w:marBottom w:val="0"/>
      <w:divBdr>
        <w:top w:val="none" w:sz="0" w:space="0" w:color="auto"/>
        <w:left w:val="none" w:sz="0" w:space="0" w:color="auto"/>
        <w:bottom w:val="none" w:sz="0" w:space="0" w:color="auto"/>
        <w:right w:val="none" w:sz="0" w:space="0" w:color="auto"/>
      </w:divBdr>
    </w:div>
    <w:div w:id="881212899">
      <w:bodyDiv w:val="1"/>
      <w:marLeft w:val="0"/>
      <w:marRight w:val="0"/>
      <w:marTop w:val="0"/>
      <w:marBottom w:val="0"/>
      <w:divBdr>
        <w:top w:val="none" w:sz="0" w:space="0" w:color="auto"/>
        <w:left w:val="none" w:sz="0" w:space="0" w:color="auto"/>
        <w:bottom w:val="none" w:sz="0" w:space="0" w:color="auto"/>
        <w:right w:val="none" w:sz="0" w:space="0" w:color="auto"/>
      </w:divBdr>
    </w:div>
    <w:div w:id="1018970121">
      <w:bodyDiv w:val="1"/>
      <w:marLeft w:val="0"/>
      <w:marRight w:val="0"/>
      <w:marTop w:val="0"/>
      <w:marBottom w:val="0"/>
      <w:divBdr>
        <w:top w:val="none" w:sz="0" w:space="0" w:color="auto"/>
        <w:left w:val="none" w:sz="0" w:space="0" w:color="auto"/>
        <w:bottom w:val="none" w:sz="0" w:space="0" w:color="auto"/>
        <w:right w:val="none" w:sz="0" w:space="0" w:color="auto"/>
      </w:divBdr>
    </w:div>
    <w:div w:id="149325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ototage-mio.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Stefan Lohmeyer</cp:lastModifiedBy>
  <cp:revision>48</cp:revision>
  <dcterms:created xsi:type="dcterms:W3CDTF">2024-09-09T09:35:00Z</dcterms:created>
  <dcterms:modified xsi:type="dcterms:W3CDTF">2024-09-11T11:20:00Z</dcterms:modified>
</cp:coreProperties>
</file>